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3E" w:rsidRDefault="004E3723" w:rsidP="00107FE8">
      <w:pPr>
        <w:pStyle w:val="NurText"/>
        <w:jc w:val="both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43200" cy="731520"/>
            <wp:effectExtent l="1905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768" t="35516" r="31207" b="55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43E" w:rsidRDefault="007C743E" w:rsidP="00107FE8">
      <w:pPr>
        <w:pStyle w:val="NurText"/>
        <w:jc w:val="both"/>
        <w:rPr>
          <w:rFonts w:ascii="Arial" w:hAnsi="Arial"/>
          <w:b/>
          <w:bCs/>
          <w:sz w:val="28"/>
        </w:rPr>
      </w:pPr>
    </w:p>
    <w:p w:rsidR="000B1A7B" w:rsidRDefault="000B1A7B" w:rsidP="00107FE8">
      <w:pPr>
        <w:pStyle w:val="NurText"/>
        <w:jc w:val="both"/>
        <w:rPr>
          <w:rFonts w:ascii="Arial" w:hAnsi="Arial"/>
          <w:b/>
          <w:bCs/>
          <w:sz w:val="28"/>
        </w:rPr>
      </w:pPr>
    </w:p>
    <w:p w:rsidR="007C743E" w:rsidRDefault="007C743E" w:rsidP="00323AC0">
      <w:pPr>
        <w:pStyle w:val="NurText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8"/>
        </w:rPr>
        <w:t>Fragebogen für Anspruchsteller</w:t>
      </w:r>
    </w:p>
    <w:p w:rsidR="007C743E" w:rsidRDefault="007C743E" w:rsidP="00107FE8">
      <w:pPr>
        <w:pStyle w:val="Nur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cr/>
      </w:r>
      <w:r>
        <w:rPr>
          <w:rFonts w:ascii="Arial" w:hAnsi="Arial"/>
          <w:sz w:val="18"/>
        </w:rPr>
        <w:t>Dieses Formular beruht auf einer zwischen dem GDV und dem Deutschen Anwaltverein getroffenen Vereinbarung.</w:t>
      </w:r>
      <w:r>
        <w:rPr>
          <w:rFonts w:ascii="Arial" w:hAnsi="Arial"/>
          <w:sz w:val="18"/>
        </w:rPr>
        <w:br/>
        <w:t>Rechnungen und sonstige Belege sind beizufügen!</w:t>
      </w:r>
      <w:r>
        <w:rPr>
          <w:rFonts w:ascii="Arial" w:hAnsi="Arial"/>
          <w:sz w:val="22"/>
        </w:rPr>
        <w:cr/>
      </w:r>
    </w:p>
    <w:p w:rsidR="007C743E" w:rsidRDefault="007C743E" w:rsidP="00107FE8">
      <w:pPr>
        <w:pStyle w:val="NurText"/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</w:rPr>
        <w:t>Aktenzeichen des Versicherers:</w:t>
      </w:r>
      <w:r>
        <w:rPr>
          <w:rFonts w:ascii="Arial" w:hAnsi="Arial"/>
          <w:sz w:val="18"/>
        </w:rPr>
        <w:cr/>
        <w:t>Aktenzeichen des Anspruchstellers:</w:t>
      </w:r>
    </w:p>
    <w:p w:rsidR="007C743E" w:rsidRDefault="007C743E" w:rsidP="00107FE8">
      <w:pPr>
        <w:pStyle w:val="NurText"/>
        <w:jc w:val="both"/>
        <w:rPr>
          <w:rFonts w:ascii="Arial" w:hAnsi="Arial"/>
          <w:sz w:val="22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1.1 Name des Anspruchstellers: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Berufliche Tätigkeit: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1.2 Anschrift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Tel.:</w:t>
      </w:r>
    </w:p>
    <w:p w:rsidR="00107FE8" w:rsidRDefault="00107FE8" w:rsidP="00107FE8">
      <w:pPr>
        <w:pStyle w:val="NurText"/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E-Mail: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1.3 </w:t>
      </w:r>
      <w:r w:rsidR="000B1A7B">
        <w:rPr>
          <w:rFonts w:ascii="Arial" w:hAnsi="Arial"/>
          <w:sz w:val="18"/>
        </w:rPr>
        <w:t>IBAN</w:t>
      </w:r>
      <w:r>
        <w:rPr>
          <w:rFonts w:ascii="Arial" w:hAnsi="Arial"/>
          <w:sz w:val="18"/>
        </w:rPr>
        <w:t>.: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0B1A7B">
        <w:rPr>
          <w:rFonts w:ascii="Arial" w:hAnsi="Arial"/>
          <w:sz w:val="18"/>
        </w:rPr>
        <w:tab/>
      </w:r>
      <w:r w:rsidR="000B1A7B">
        <w:rPr>
          <w:rFonts w:ascii="Arial" w:hAnsi="Arial"/>
          <w:sz w:val="18"/>
        </w:rPr>
        <w:tab/>
      </w:r>
      <w:r w:rsidR="000B1A7B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bei: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Kontoinhaber: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1.4 Fahrer: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2.1 Name des Versicherungsnehmers (Schadenstifter):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2.2 Anschrift: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Tel.: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2.3 Versichert bei: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2.4 Policen-Nr.: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2.5 Amtliches Kennzeichen: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2.6 Name des Fahrers: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2.7 Anschrift des Fahrers: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Tel.: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3.1 Unfallort: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Unfalltag: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Unfallzeit:</w:t>
      </w:r>
      <w:r>
        <w:rPr>
          <w:rFonts w:ascii="Arial" w:hAnsi="Arial"/>
          <w:sz w:val="18"/>
        </w:rPr>
        <w:cr/>
        <w:t xml:space="preserve">3.2 Genaue Unfallschilderung mit Skizze: (ggf. auf einem besonderen Blatt): </w:t>
      </w:r>
      <w:r>
        <w:rPr>
          <w:rFonts w:ascii="Arial" w:hAnsi="Arial"/>
          <w:sz w:val="18"/>
        </w:rPr>
        <w:cr/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cr/>
      </w:r>
      <w:r>
        <w:rPr>
          <w:rFonts w:ascii="Arial" w:hAnsi="Arial"/>
          <w:sz w:val="18"/>
        </w:rPr>
        <w:cr/>
        <w:t>3.3 Andere am Unfall beteiligte Verkehrsteilnehmer (Name, Anschrift, amtliches Kennzeichen des Fahrzeugs):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cr/>
        <w:t>3.4 Name und Anschrift der Unfallzeugen: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cr/>
        <w:t>3.5 Welche Polizeidienststelle hat den Unfall aufgenommen?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cr/>
        <w:t>4. BEI ANSPRÜCHEN WEGEN SACHSCHÄDEN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4.1 Was wurde beschädigt?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4.2 Wer ist Eigentümer der beschädigten Sache, evtl. Leasinggeber?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4.5 Die beschädigte Sache kann besichtigt werden bei: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4.4 Voraussichtliche Höhe der unfallbedingten Wiederherstellungskosten (Gutachten, Kostenvoranschlag, Rechnung pp.):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cr/>
        <w:t xml:space="preserve">4.3 Vorsteuerabzugsberechtigt? </w:t>
      </w:r>
      <w:r>
        <w:rPr>
          <w:rFonts w:ascii="Arial" w:hAnsi="Arial"/>
          <w:sz w:val="18"/>
        </w:rPr>
        <w:tab/>
        <w:t>Ja</w:t>
      </w:r>
      <w:r>
        <w:rPr>
          <w:rFonts w:ascii="Arial" w:hAnsi="Arial"/>
          <w:sz w:val="18"/>
        </w:rPr>
        <w:tab/>
        <w:t xml:space="preserve">Nein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Tel.: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5. Bei beschädigten Kraftfahrzeugen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5.1 Typ: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Erstzulassung: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Km-Stand: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Fahrgestellnummer: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Fident.-Nr.: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Amtl.Kennz.: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5.2 Durch welche Gesellschaft (Geschäftsstelle) und unter welcher Policen-Nr. war das Fahrzeug zur Zeit des Unfalls versichert?: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cr/>
        <w:t>Haftpflichtversicherung:</w:t>
      </w:r>
      <w:r>
        <w:rPr>
          <w:rFonts w:ascii="Arial" w:hAnsi="Arial"/>
          <w:sz w:val="18"/>
        </w:rPr>
        <w:cr/>
        <w:t>Vollkaskoversicherung: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Selbstbeteiligung DM/EUR: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Nr.:</w:t>
      </w:r>
      <w:r>
        <w:rPr>
          <w:rFonts w:ascii="Arial" w:hAnsi="Arial"/>
          <w:sz w:val="18"/>
        </w:rPr>
        <w:cr/>
        <w:t>Teilkasko-Versicherung: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Selbstbeteiligung DM/EUR: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Nr.:</w:t>
      </w:r>
      <w:r>
        <w:rPr>
          <w:rFonts w:ascii="Arial" w:hAnsi="Arial"/>
          <w:sz w:val="18"/>
        </w:rPr>
        <w:cr/>
        <w:t>Rechtsschutz-/Verkehrsservice-Versicherung: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Nr.: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Ort/Datum/Unterschrift</w:t>
      </w:r>
    </w:p>
    <w:p w:rsidR="00107FE8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>
        <w:rPr>
          <w:rFonts w:ascii="Arial" w:hAnsi="Arial"/>
          <w:sz w:val="18"/>
        </w:rPr>
        <w:lastRenderedPageBreak/>
        <w:t xml:space="preserve">Falls kein Totalschaden vorliegt, wird unter Hinweis auf die gesetzliche Schadenminderungspflicht sofortige Inangriffnahme der Reparatur empfohlen. Ein Schaden, der durch verspätete Auftragserteilung entsteht, geht nicht zu Lasten des Schädigers. </w:t>
      </w:r>
    </w:p>
    <w:p w:rsidR="00107FE8" w:rsidRDefault="00107FE8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Bei Auftragserteilung ist die Reparaturwerkstatt darauf hinzuweisen, da</w:t>
      </w:r>
      <w:r w:rsidR="00107FE8">
        <w:rPr>
          <w:rFonts w:ascii="Arial" w:hAnsi="Arial"/>
          <w:sz w:val="18"/>
        </w:rPr>
        <w:t>ss</w:t>
      </w:r>
      <w:r>
        <w:rPr>
          <w:rFonts w:ascii="Arial" w:hAnsi="Arial"/>
          <w:sz w:val="18"/>
        </w:rPr>
        <w:t xml:space="preserve"> die Rechnung unter Berücksichtigung der Arbeitswertlisten der Herstellerwerke auszustellen ist. Vorstehende Angaben habe ich nach bestem Gewissen gemacht.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cr/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BEI ANSPRÜCHEN WEGEN PERSONENSCHÄDEN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6.1 Name des Ver</w:t>
      </w:r>
      <w:r w:rsidR="00107FE8">
        <w:rPr>
          <w:rFonts w:ascii="Arial" w:hAnsi="Arial"/>
          <w:sz w:val="18"/>
        </w:rPr>
        <w:t>letzten:</w:t>
      </w:r>
      <w:r w:rsidR="00107FE8">
        <w:rPr>
          <w:rFonts w:ascii="Arial" w:hAnsi="Arial"/>
          <w:sz w:val="18"/>
        </w:rPr>
        <w:cr/>
        <w:t>6.2 Anschrift:</w:t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Tel.:</w:t>
      </w:r>
    </w:p>
    <w:p w:rsidR="00107FE8" w:rsidRDefault="00107FE8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E-Mail:</w:t>
      </w:r>
    </w:p>
    <w:p w:rsidR="00107FE8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6.3 Geburtsdatum: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  <w:t>Familienstand:</w:t>
      </w:r>
      <w:r w:rsidR="00107FE8">
        <w:rPr>
          <w:rFonts w:ascii="Arial" w:hAnsi="Arial"/>
          <w:sz w:val="18"/>
        </w:rPr>
        <w:tab/>
      </w:r>
    </w:p>
    <w:p w:rsidR="00107FE8" w:rsidRDefault="00107FE8" w:rsidP="00107FE8">
      <w:pPr>
        <w:pStyle w:val="NurText"/>
        <w:tabs>
          <w:tab w:val="left" w:pos="4962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Zahl und Alter der Kinder:</w:t>
      </w:r>
    </w:p>
    <w:p w:rsidR="00107FE8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6.4 Ausgeübter Beruf: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  <w:t xml:space="preserve">selbständig:  Ja / Nein </w:t>
      </w:r>
      <w:r w:rsidR="00107FE8">
        <w:rPr>
          <w:rFonts w:ascii="Arial" w:hAnsi="Arial"/>
          <w:sz w:val="18"/>
        </w:rPr>
        <w:tab/>
      </w:r>
    </w:p>
    <w:p w:rsidR="007C743E" w:rsidRDefault="00107FE8" w:rsidP="00107FE8">
      <w:pPr>
        <w:pStyle w:val="NurText"/>
        <w:tabs>
          <w:tab w:val="left" w:pos="4962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C743E">
        <w:rPr>
          <w:rFonts w:ascii="Arial" w:hAnsi="Arial"/>
          <w:sz w:val="18"/>
        </w:rPr>
        <w:t xml:space="preserve">Monatl. Nettoeinkommen EUR: 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6.5 Name des Arbeitgebers: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6.6 Anschrift: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Tel.:</w:t>
      </w:r>
    </w:p>
    <w:p w:rsidR="00107FE8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6.7 Bezieht Verletzter unabhängig vo</w:t>
      </w:r>
      <w:r w:rsidR="00107FE8">
        <w:rPr>
          <w:rFonts w:ascii="Arial" w:hAnsi="Arial"/>
          <w:sz w:val="18"/>
        </w:rPr>
        <w:t>n diesem Unfall eine Rente?</w:t>
      </w:r>
      <w:r w:rsidR="00107FE8">
        <w:rPr>
          <w:rFonts w:ascii="Arial" w:hAnsi="Arial"/>
          <w:sz w:val="18"/>
        </w:rPr>
        <w:tab/>
        <w:t xml:space="preserve">Ja / </w:t>
      </w:r>
      <w:r>
        <w:rPr>
          <w:rFonts w:ascii="Arial" w:hAnsi="Arial"/>
          <w:sz w:val="18"/>
        </w:rPr>
        <w:t xml:space="preserve">Nein </w:t>
      </w:r>
      <w:r>
        <w:rPr>
          <w:rFonts w:ascii="Arial" w:hAnsi="Arial"/>
          <w:sz w:val="18"/>
        </w:rPr>
        <w:tab/>
      </w:r>
    </w:p>
    <w:p w:rsidR="007C743E" w:rsidRDefault="007C743E" w:rsidP="00107FE8">
      <w:pPr>
        <w:pStyle w:val="NurText"/>
        <w:ind w:left="4956" w:firstLine="70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Von wem:</w:t>
      </w:r>
      <w:r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monatl. EUR: 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7.1 Art und Umfang der Verletzung: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7.2 Sic</w:t>
      </w:r>
      <w:r w:rsidR="00107FE8">
        <w:rPr>
          <w:rFonts w:ascii="Arial" w:hAnsi="Arial"/>
          <w:sz w:val="18"/>
        </w:rPr>
        <w:t>herheitsgurte angelegt?</w:t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  <w:t>Ja /</w:t>
      </w:r>
      <w:r>
        <w:rPr>
          <w:rFonts w:ascii="Arial" w:hAnsi="Arial"/>
          <w:sz w:val="18"/>
        </w:rPr>
        <w:t xml:space="preserve"> Nein 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7.3 Krankenhausaufenthalt von: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07FE8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bis (voraussichtlich):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7.4 Name und Anschrift des Krankenhauses: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7.5 Ambulant behandelnde Ärzte: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7.6 Ist der Verletz</w:t>
      </w:r>
      <w:r w:rsidR="002D6B0F">
        <w:rPr>
          <w:rFonts w:ascii="Arial" w:hAnsi="Arial"/>
          <w:sz w:val="18"/>
        </w:rPr>
        <w:t xml:space="preserve">te hauskrank geschrieben? </w:t>
      </w:r>
      <w:r w:rsidR="002D6B0F">
        <w:rPr>
          <w:rFonts w:ascii="Arial" w:hAnsi="Arial"/>
          <w:sz w:val="18"/>
        </w:rPr>
        <w:tab/>
        <w:t xml:space="preserve">Ja / Nein </w:t>
      </w:r>
      <w:r w:rsidR="002D6B0F">
        <w:rPr>
          <w:rFonts w:ascii="Arial" w:hAnsi="Arial"/>
          <w:sz w:val="18"/>
        </w:rPr>
        <w:tab/>
        <w:t>Vom:</w:t>
      </w:r>
      <w:r w:rsidR="002D6B0F">
        <w:rPr>
          <w:rFonts w:ascii="Arial" w:hAnsi="Arial"/>
          <w:sz w:val="18"/>
        </w:rPr>
        <w:tab/>
      </w:r>
      <w:r w:rsidR="002D6B0F">
        <w:rPr>
          <w:rFonts w:ascii="Arial" w:hAnsi="Arial"/>
          <w:sz w:val="18"/>
        </w:rPr>
        <w:tab/>
        <w:t>B</w:t>
      </w:r>
      <w:r>
        <w:rPr>
          <w:rFonts w:ascii="Arial" w:hAnsi="Arial"/>
          <w:sz w:val="18"/>
        </w:rPr>
        <w:t>is (voraussichtlich):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7.7 Welcher Krankenkasse gehört der Verletzte an? 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7.8 Lag Berufsunfall vor bzw. ereignete sich der Unfall auf </w:t>
      </w:r>
      <w:r w:rsidR="002D6B0F">
        <w:rPr>
          <w:rFonts w:ascii="Arial" w:hAnsi="Arial"/>
          <w:sz w:val="18"/>
        </w:rPr>
        <w:t xml:space="preserve">Weg von oder zur Arbeit? </w:t>
      </w:r>
      <w:r w:rsidR="002D6B0F">
        <w:rPr>
          <w:rFonts w:ascii="Arial" w:hAnsi="Arial"/>
          <w:sz w:val="18"/>
        </w:rPr>
        <w:tab/>
        <w:t>Ja /</w:t>
      </w:r>
      <w:r>
        <w:rPr>
          <w:rFonts w:ascii="Arial" w:hAnsi="Arial"/>
          <w:sz w:val="18"/>
        </w:rPr>
        <w:t xml:space="preserve"> Nein 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7.9 Welche Berufsgenossenschaft ist zuständig?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7.10 Ist der Verletzte gese</w:t>
      </w:r>
      <w:r w:rsidR="002D6B0F">
        <w:rPr>
          <w:rFonts w:ascii="Arial" w:hAnsi="Arial"/>
          <w:sz w:val="18"/>
        </w:rPr>
        <w:t>tzlich rentenversichert?</w:t>
      </w:r>
      <w:r w:rsidR="002D6B0F">
        <w:rPr>
          <w:rFonts w:ascii="Arial" w:hAnsi="Arial"/>
          <w:sz w:val="18"/>
        </w:rPr>
        <w:tab/>
      </w:r>
      <w:r w:rsidR="002D6B0F">
        <w:rPr>
          <w:rFonts w:ascii="Arial" w:hAnsi="Arial"/>
          <w:sz w:val="18"/>
        </w:rPr>
        <w:tab/>
      </w:r>
      <w:r w:rsidR="002D6B0F">
        <w:rPr>
          <w:rFonts w:ascii="Arial" w:hAnsi="Arial"/>
          <w:sz w:val="18"/>
        </w:rPr>
        <w:tab/>
        <w:t>Ja /</w:t>
      </w:r>
      <w:r>
        <w:rPr>
          <w:rFonts w:ascii="Arial" w:hAnsi="Arial"/>
          <w:sz w:val="18"/>
        </w:rPr>
        <w:t xml:space="preserve"> Nein 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7.11 Bei welcher Anstalt?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Vorstehende Angaben habe ich nach bestem Gewissen gemacht.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Der Verlet</w:t>
      </w:r>
      <w:r w:rsidR="002D6B0F">
        <w:rPr>
          <w:rFonts w:ascii="Arial" w:hAnsi="Arial"/>
          <w:sz w:val="18"/>
        </w:rPr>
        <w:t>zte ist damit einverstanden, dass</w:t>
      </w:r>
      <w:r>
        <w:rPr>
          <w:rFonts w:ascii="Arial" w:hAnsi="Arial"/>
          <w:sz w:val="18"/>
        </w:rPr>
        <w:t xml:space="preserve"> die behandelnden Ärzte dem Versicherungsunternehmen Gutachten und Auskünfte erteilen:</w:t>
      </w:r>
      <w:r w:rsidR="002D6B0F">
        <w:rPr>
          <w:rFonts w:ascii="Arial" w:hAnsi="Arial"/>
          <w:sz w:val="18"/>
        </w:rPr>
        <w:t xml:space="preserve"> </w:t>
      </w:r>
      <w:r w:rsidR="002D6B0F">
        <w:rPr>
          <w:rFonts w:ascii="Arial" w:hAnsi="Arial"/>
          <w:sz w:val="18"/>
        </w:rPr>
        <w:tab/>
      </w:r>
      <w:r w:rsidR="002D6B0F">
        <w:rPr>
          <w:rFonts w:ascii="Arial" w:hAnsi="Arial"/>
          <w:sz w:val="18"/>
        </w:rPr>
        <w:tab/>
      </w:r>
      <w:r w:rsidR="002D6B0F">
        <w:rPr>
          <w:rFonts w:ascii="Arial" w:hAnsi="Arial"/>
          <w:sz w:val="18"/>
        </w:rPr>
        <w:tab/>
      </w:r>
      <w:r w:rsidR="002D6B0F">
        <w:rPr>
          <w:rFonts w:ascii="Arial" w:hAnsi="Arial"/>
          <w:sz w:val="18"/>
        </w:rPr>
        <w:tab/>
      </w:r>
      <w:r w:rsidR="002D6B0F">
        <w:rPr>
          <w:rFonts w:ascii="Arial" w:hAnsi="Arial"/>
          <w:sz w:val="18"/>
        </w:rPr>
        <w:tab/>
      </w:r>
      <w:r w:rsidR="002D6B0F">
        <w:rPr>
          <w:rFonts w:ascii="Arial" w:hAnsi="Arial"/>
          <w:sz w:val="18"/>
        </w:rPr>
        <w:tab/>
        <w:t>Ja /</w:t>
      </w:r>
      <w:r>
        <w:rPr>
          <w:rFonts w:ascii="Arial" w:hAnsi="Arial"/>
          <w:sz w:val="18"/>
        </w:rPr>
        <w:t xml:space="preserve"> Nein 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Ort/Datum/Unterschrift</w:t>
      </w: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18"/>
        </w:rPr>
      </w:pPr>
    </w:p>
    <w:p w:rsidR="007C743E" w:rsidRDefault="007C743E" w:rsidP="00107FE8">
      <w:pPr>
        <w:pStyle w:val="NurText"/>
        <w:jc w:val="both"/>
        <w:rPr>
          <w:rFonts w:ascii="Arial" w:hAnsi="Arial"/>
          <w:sz w:val="22"/>
        </w:rPr>
      </w:pPr>
    </w:p>
    <w:sectPr w:rsidR="007C743E">
      <w:footerReference w:type="default" r:id="rId7"/>
      <w:pgSz w:w="11906" w:h="16838"/>
      <w:pgMar w:top="709" w:right="1152" w:bottom="1134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CD" w:rsidRDefault="00297CCD" w:rsidP="003C75C7">
      <w:r>
        <w:separator/>
      </w:r>
    </w:p>
  </w:endnote>
  <w:endnote w:type="continuationSeparator" w:id="0">
    <w:p w:rsidR="00297CCD" w:rsidRDefault="00297CCD" w:rsidP="003C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C7" w:rsidRDefault="004E3723">
    <w:pPr>
      <w:pStyle w:val="Fu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5716905</wp:posOffset>
          </wp:positionH>
          <wp:positionV relativeFrom="margin">
            <wp:posOffset>9380855</wp:posOffset>
          </wp:positionV>
          <wp:extent cx="730250" cy="496570"/>
          <wp:effectExtent l="1905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390" t="57736" r="25458" b="34778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CD" w:rsidRDefault="00297CCD" w:rsidP="003C75C7">
      <w:r>
        <w:separator/>
      </w:r>
    </w:p>
  </w:footnote>
  <w:footnote w:type="continuationSeparator" w:id="0">
    <w:p w:rsidR="00297CCD" w:rsidRDefault="00297CCD" w:rsidP="003C7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7FE8"/>
    <w:rsid w:val="000B1A7B"/>
    <w:rsid w:val="000F3E50"/>
    <w:rsid w:val="00107FE8"/>
    <w:rsid w:val="00224D91"/>
    <w:rsid w:val="00297CCD"/>
    <w:rsid w:val="002D6B0F"/>
    <w:rsid w:val="00323AC0"/>
    <w:rsid w:val="003C75C7"/>
    <w:rsid w:val="004E3723"/>
    <w:rsid w:val="007C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unhideWhenUsed/>
    <w:rsid w:val="003C7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75C7"/>
  </w:style>
  <w:style w:type="paragraph" w:styleId="Fuzeile">
    <w:name w:val="footer"/>
    <w:basedOn w:val="Standard"/>
    <w:link w:val="FuzeileZchn"/>
    <w:uiPriority w:val="99"/>
    <w:unhideWhenUsed/>
    <w:rsid w:val="003C7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7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für Anspruchsteller</vt:lpstr>
    </vt:vector>
  </TitlesOfParts>
  <Company>VFNM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für Anspruchsteller</dc:title>
  <dc:creator>antje</dc:creator>
  <cp:lastModifiedBy>Pascal</cp:lastModifiedBy>
  <cp:revision>2</cp:revision>
  <dcterms:created xsi:type="dcterms:W3CDTF">2019-03-06T08:10:00Z</dcterms:created>
  <dcterms:modified xsi:type="dcterms:W3CDTF">2019-03-06T08:10:00Z</dcterms:modified>
</cp:coreProperties>
</file>